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4834C" w14:textId="796FE1D6" w:rsidR="00FD68BF" w:rsidRPr="00920E80" w:rsidRDefault="00FD68BF" w:rsidP="00920E80">
      <w:pPr>
        <w:spacing w:before="240" w:after="240"/>
        <w:jc w:val="center"/>
        <w:rPr>
          <w:b/>
          <w:bCs/>
          <w:sz w:val="24"/>
          <w:szCs w:val="24"/>
        </w:rPr>
      </w:pPr>
      <w:r w:rsidRPr="00920E80">
        <w:rPr>
          <w:b/>
          <w:bCs/>
          <w:sz w:val="24"/>
          <w:szCs w:val="24"/>
        </w:rPr>
        <w:t>CARTA DE APOYO</w:t>
      </w:r>
      <w:r w:rsidR="00920E80" w:rsidRPr="00920E80">
        <w:rPr>
          <w:b/>
          <w:bCs/>
          <w:sz w:val="24"/>
          <w:szCs w:val="24"/>
        </w:rPr>
        <w:t xml:space="preserve"> AL PLAN DE ACTUACIÓN INTEGRADO (PAI) </w:t>
      </w:r>
      <w:r w:rsidR="00806095">
        <w:rPr>
          <w:b/>
          <w:bCs/>
          <w:sz w:val="24"/>
          <w:szCs w:val="24"/>
        </w:rPr>
        <w:t>DE JAÉN</w:t>
      </w:r>
    </w:p>
    <w:p w14:paraId="353DB761" w14:textId="7FCDE111" w:rsidR="00FD68BF" w:rsidRDefault="00FD68BF" w:rsidP="00920E80">
      <w:pPr>
        <w:jc w:val="both"/>
      </w:pPr>
      <w:r>
        <w:t>Yo</w:t>
      </w:r>
      <w:r w:rsidR="00920E80">
        <w:t>,</w:t>
      </w:r>
      <w:r>
        <w:t xml:space="preserve"> el abajo firmante, en calidad de representante legal</w:t>
      </w:r>
      <w:r w:rsidR="00920E80">
        <w:t>/asociado</w:t>
      </w:r>
      <w:r>
        <w:t xml:space="preserve"> de </w:t>
      </w:r>
      <w:r w:rsidRPr="00FD68BF">
        <w:rPr>
          <w:color w:val="FF0000"/>
        </w:rPr>
        <w:t xml:space="preserve">NOMBRE DE LA ORGANIZACIÓN </w:t>
      </w:r>
      <w:r w:rsidR="00920E80">
        <w:rPr>
          <w:color w:val="FF0000"/>
        </w:rPr>
        <w:t>,</w:t>
      </w:r>
      <w:r w:rsidRPr="00FD68BF">
        <w:rPr>
          <w:color w:val="FF0000"/>
        </w:rPr>
        <w:t xml:space="preserve"> </w:t>
      </w:r>
      <w:r w:rsidR="00920E80" w:rsidRPr="00920E80">
        <w:rPr>
          <w:color w:val="000000" w:themeColor="text1"/>
        </w:rPr>
        <w:t xml:space="preserve">muestro mi apoyo </w:t>
      </w:r>
      <w:r>
        <w:t>a la propuesta de proyecto de Plan de Actuación Integrado</w:t>
      </w:r>
      <w:r w:rsidR="0057294E">
        <w:t xml:space="preserve"> (PAI)</w:t>
      </w:r>
      <w:r>
        <w:t xml:space="preserve"> de</w:t>
      </w:r>
      <w:r w:rsidR="00A129F5">
        <w:t xml:space="preserve">l </w:t>
      </w:r>
      <w:r w:rsidR="00806095">
        <w:t>Jaén</w:t>
      </w:r>
      <w:r>
        <w:t xml:space="preserve">, que solicita financiación en el marco de la convocatoria </w:t>
      </w:r>
      <w:r w:rsidR="00920E80">
        <w:t>para la asignación de senda financiera FEDER a Planes de actuación integrados de entidades locales, en el marco del Desarrollo Urbano Sostenible, con cargo al Fondo Europeo de Desarrollo Regional en el periodo de programación 2021-2027</w:t>
      </w:r>
      <w:r>
        <w:t>,</w:t>
      </w:r>
    </w:p>
    <w:p w14:paraId="1BB0C3A1" w14:textId="77777777" w:rsidR="00FD68BF" w:rsidRDefault="00FD68BF" w:rsidP="00FD68BF">
      <w:pPr>
        <w:jc w:val="both"/>
      </w:pPr>
      <w:r>
        <w:t>Declara por la presente que la organización a la que represento:</w:t>
      </w:r>
    </w:p>
    <w:p w14:paraId="4C7AFF0E" w14:textId="617A17F7" w:rsidR="00FD68BF" w:rsidRPr="00FD68BF" w:rsidRDefault="00A129F5" w:rsidP="00FD68BF">
      <w:pPr>
        <w:jc w:val="both"/>
        <w:rPr>
          <w:b/>
        </w:rPr>
      </w:pPr>
      <w:r>
        <w:rPr>
          <w:b/>
        </w:rPr>
        <w:t>1</w:t>
      </w:r>
      <w:r w:rsidR="00FD68BF" w:rsidRPr="00FD68BF">
        <w:rPr>
          <w:b/>
        </w:rPr>
        <w:t xml:space="preserve">. </w:t>
      </w:r>
      <w:r w:rsidR="006D3A63">
        <w:rPr>
          <w:b/>
        </w:rPr>
        <w:t>Tiene conocimiento de las actuaciones a desarrollar en el PAI</w:t>
      </w:r>
      <w:r w:rsidR="00920E80">
        <w:rPr>
          <w:b/>
        </w:rPr>
        <w:t>.</w:t>
      </w:r>
    </w:p>
    <w:p w14:paraId="25978A76" w14:textId="5A4B4FDC" w:rsidR="00FD68BF" w:rsidRPr="00FD68BF" w:rsidRDefault="00A129F5" w:rsidP="00FD68BF">
      <w:pPr>
        <w:jc w:val="both"/>
        <w:rPr>
          <w:b/>
        </w:rPr>
      </w:pPr>
      <w:r>
        <w:rPr>
          <w:b/>
        </w:rPr>
        <w:t>2</w:t>
      </w:r>
      <w:r w:rsidR="00FD68BF" w:rsidRPr="00FD68BF">
        <w:rPr>
          <w:b/>
        </w:rPr>
        <w:t xml:space="preserve">. Expresa su voluntad de </w:t>
      </w:r>
      <w:r>
        <w:rPr>
          <w:b/>
        </w:rPr>
        <w:t>apoyar la</w:t>
      </w:r>
      <w:r w:rsidR="00FD68BF" w:rsidRPr="00FD68BF">
        <w:rPr>
          <w:b/>
        </w:rPr>
        <w:t xml:space="preserve"> propuesta de proyecto antes mencionada </w:t>
      </w:r>
      <w:r>
        <w:rPr>
          <w:b/>
        </w:rPr>
        <w:t>cuyo objetivo principal es el siguiente</w:t>
      </w:r>
      <w:r w:rsidR="00FD68BF" w:rsidRPr="00FD68BF">
        <w:rPr>
          <w:b/>
        </w:rPr>
        <w:t>:</w:t>
      </w:r>
    </w:p>
    <w:p w14:paraId="143632CD" w14:textId="7AE752D0" w:rsidR="00806095" w:rsidRDefault="00806095" w:rsidP="00806095">
      <w:pPr>
        <w:jc w:val="both"/>
      </w:pPr>
      <w:r>
        <w:t>T</w:t>
      </w:r>
      <w:r>
        <w:t>ransformación de Jaén mediante un modelo de intervención urbana multidimensional que integra innovación tecnológica, sostenibilidad ambiental, cohesión social y desarrollo económico.</w:t>
      </w:r>
    </w:p>
    <w:p w14:paraId="7E4792A6" w14:textId="707E67D1" w:rsidR="00806095" w:rsidRDefault="00806095" w:rsidP="00806095">
      <w:pPr>
        <w:jc w:val="both"/>
      </w:pPr>
      <w:r>
        <w:t xml:space="preserve">Esta transformación se articula a través de cuatro </w:t>
      </w:r>
      <w:r>
        <w:t>grandes proyectos</w:t>
      </w:r>
      <w:r>
        <w:t xml:space="preserve"> interrelacionados: la modernización de la gestión municipal mediante infraestructuras digitales avanzadas (Smart Jaén), la revitalización del patrimonio cultural y comercial (Centro Histórico), la regeneración integral de áreas vulnerables (Rehabilitación </w:t>
      </w:r>
      <w:r>
        <w:t xml:space="preserve">del Polígono del Valle y </w:t>
      </w:r>
      <w:proofErr w:type="spellStart"/>
      <w:r>
        <w:t>Peñamefécit</w:t>
      </w:r>
      <w:proofErr w:type="spellEnd"/>
      <w:r>
        <w:t>) y la activación del capital natural como activo territorial (Los Cañones).</w:t>
      </w:r>
    </w:p>
    <w:p w14:paraId="41A7AA8E" w14:textId="314B87EB" w:rsidR="00FD68BF" w:rsidRDefault="00806095" w:rsidP="00806095">
      <w:pPr>
        <w:jc w:val="both"/>
      </w:pPr>
      <w:r>
        <w:t>A través de estas actuaciones, Jaén continúa trabajando en el</w:t>
      </w:r>
      <w:r>
        <w:t xml:space="preserve"> desarrollo</w:t>
      </w:r>
      <w:r>
        <w:t xml:space="preserve"> de un modelo</w:t>
      </w:r>
      <w:r>
        <w:t xml:space="preserve"> urbano sostenible que maximiza la eficiencia en la gestión de recursos, fortalece la resiliencia socioeconómica</w:t>
      </w:r>
      <w:r>
        <w:t xml:space="preserve"> y</w:t>
      </w:r>
      <w:r>
        <w:t xml:space="preserve"> mejora la calidad de vida de la población</w:t>
      </w:r>
      <w:r>
        <w:t>.</w:t>
      </w:r>
    </w:p>
    <w:p w14:paraId="34FF6235" w14:textId="4EBA4265" w:rsidR="00FD68BF" w:rsidRDefault="00806095" w:rsidP="00FD68BF">
      <w:pPr>
        <w:jc w:val="both"/>
      </w:pPr>
      <w:r>
        <w:rPr>
          <w:b/>
          <w:bCs/>
        </w:rPr>
        <w:t>3</w:t>
      </w:r>
      <w:r w:rsidR="00FD68BF" w:rsidRPr="006D3A63">
        <w:rPr>
          <w:b/>
          <w:bCs/>
        </w:rPr>
        <w:t xml:space="preserve">. Es consciente de que </w:t>
      </w:r>
      <w:r w:rsidR="00FD68BF" w:rsidRPr="00C32A5A">
        <w:rPr>
          <w:b/>
          <w:bCs/>
          <w:color w:val="000000" w:themeColor="text1"/>
        </w:rPr>
        <w:t>como asociado no puede gestionar fondos de proyectos y que el asociado no recibirá ninguna contribución financiera</w:t>
      </w:r>
      <w:r w:rsidR="00FD68BF" w:rsidRPr="00FD68BF">
        <w:t>.</w:t>
      </w:r>
    </w:p>
    <w:p w14:paraId="2089FDA3" w14:textId="77777777" w:rsidR="00A129F5" w:rsidRDefault="00A129F5" w:rsidP="00FD68BF">
      <w:pPr>
        <w:jc w:val="both"/>
      </w:pPr>
    </w:p>
    <w:sectPr w:rsidR="00A129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197E1" w14:textId="77777777" w:rsidR="006168B2" w:rsidRDefault="006168B2" w:rsidP="00FD68BF">
      <w:pPr>
        <w:spacing w:after="0" w:line="240" w:lineRule="auto"/>
      </w:pPr>
      <w:r>
        <w:separator/>
      </w:r>
    </w:p>
  </w:endnote>
  <w:endnote w:type="continuationSeparator" w:id="0">
    <w:p w14:paraId="660C8C23" w14:textId="77777777" w:rsidR="006168B2" w:rsidRDefault="006168B2" w:rsidP="00FD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D345F" w14:textId="77777777" w:rsidR="006168B2" w:rsidRDefault="006168B2" w:rsidP="00FD68BF">
      <w:pPr>
        <w:spacing w:after="0" w:line="240" w:lineRule="auto"/>
      </w:pPr>
      <w:r>
        <w:separator/>
      </w:r>
    </w:p>
  </w:footnote>
  <w:footnote w:type="continuationSeparator" w:id="0">
    <w:p w14:paraId="411FDAF0" w14:textId="77777777" w:rsidR="006168B2" w:rsidRDefault="006168B2" w:rsidP="00FD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E26F3" w14:textId="365EEEB2" w:rsidR="00FD68BF" w:rsidRDefault="0057294E">
    <w:pPr>
      <w:pStyle w:val="Encabezado"/>
    </w:pPr>
    <w:r w:rsidRPr="0057294E">
      <w:rPr>
        <w:noProof/>
      </w:rPr>
      <w:drawing>
        <wp:anchor distT="0" distB="0" distL="114300" distR="114300" simplePos="0" relativeHeight="251658240" behindDoc="0" locked="0" layoutInCell="1" allowOverlap="1" wp14:anchorId="61E06BF6" wp14:editId="72F7E0A1">
          <wp:simplePos x="0" y="0"/>
          <wp:positionH relativeFrom="column">
            <wp:posOffset>1905</wp:posOffset>
          </wp:positionH>
          <wp:positionV relativeFrom="paragraph">
            <wp:posOffset>-266700</wp:posOffset>
          </wp:positionV>
          <wp:extent cx="1874682" cy="510584"/>
          <wp:effectExtent l="0" t="0" r="0" b="3810"/>
          <wp:wrapNone/>
          <wp:docPr id="1096559336" name="Imagen 1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559336" name="Imagen 1" descr="Imagen que contiene 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682" cy="510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7294E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8BF"/>
    <w:rsid w:val="001869D7"/>
    <w:rsid w:val="002F3196"/>
    <w:rsid w:val="0057294E"/>
    <w:rsid w:val="00604F01"/>
    <w:rsid w:val="006168B2"/>
    <w:rsid w:val="006D3A63"/>
    <w:rsid w:val="00806095"/>
    <w:rsid w:val="00920E80"/>
    <w:rsid w:val="00963BDD"/>
    <w:rsid w:val="00A129F5"/>
    <w:rsid w:val="00C32A5A"/>
    <w:rsid w:val="00E06DB6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BB34"/>
  <w15:docId w15:val="{56339049-CCDD-4A73-B52F-6BBD456D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68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8BF"/>
  </w:style>
  <w:style w:type="paragraph" w:styleId="Piedepgina">
    <w:name w:val="footer"/>
    <w:basedOn w:val="Normal"/>
    <w:link w:val="PiedepginaCar"/>
    <w:uiPriority w:val="99"/>
    <w:unhideWhenUsed/>
    <w:rsid w:val="00FD68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Juana María Leal del Ojo Chamorro</dc:creator>
  <cp:lastModifiedBy>Ana Pérez Cabello</cp:lastModifiedBy>
  <cp:revision>4</cp:revision>
  <dcterms:created xsi:type="dcterms:W3CDTF">2025-02-03T09:59:00Z</dcterms:created>
  <dcterms:modified xsi:type="dcterms:W3CDTF">2025-02-13T10:16:00Z</dcterms:modified>
</cp:coreProperties>
</file>